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51" w:rsidRDefault="00FA6D51" w:rsidP="00FA6D51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4180" cy="59245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FA6D51" w:rsidRDefault="00FA6D51" w:rsidP="00FA6D51">
      <w:pPr>
        <w:jc w:val="right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             </w:t>
      </w:r>
      <w:r>
        <w:rPr>
          <w:b/>
          <w:i/>
          <w:lang w:val="uk-UA"/>
        </w:rPr>
        <w:t>ПРОЄКТ</w:t>
      </w:r>
    </w:p>
    <w:p w:rsidR="00FA6D51" w:rsidRDefault="00FA6D51" w:rsidP="00FA6D51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FA6D51" w:rsidRDefault="00FA6D51" w:rsidP="00FA6D51">
      <w:pPr>
        <w:jc w:val="center"/>
        <w:rPr>
          <w:b/>
          <w:lang w:val="uk-UA"/>
        </w:rPr>
      </w:pPr>
    </w:p>
    <w:p w:rsidR="00FA6D51" w:rsidRDefault="00FA6D51" w:rsidP="00FA6D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FA6D51" w:rsidRDefault="00FA6D51" w:rsidP="00FA6D51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______________ сесія восьмого скликання)</w:t>
      </w:r>
    </w:p>
    <w:p w:rsidR="00FA6D51" w:rsidRDefault="00FA6D51" w:rsidP="00FA6D51">
      <w:pPr>
        <w:jc w:val="center"/>
        <w:rPr>
          <w:lang w:val="uk-UA"/>
        </w:rPr>
      </w:pPr>
    </w:p>
    <w:p w:rsidR="00FA6D51" w:rsidRDefault="00FA6D51" w:rsidP="00FA6D51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FA6D51" w:rsidRDefault="00FA6D51" w:rsidP="00FA6D51">
      <w:pPr>
        <w:ind w:right="-83"/>
        <w:rPr>
          <w:rFonts w:eastAsia="Arial Unicode MS"/>
          <w:b/>
          <w:bCs/>
          <w:sz w:val="28"/>
          <w:lang w:val="uk-UA"/>
        </w:rPr>
      </w:pPr>
    </w:p>
    <w:p w:rsidR="00FA6D51" w:rsidRDefault="00FA6D51" w:rsidP="00FA6D51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________ </w:t>
      </w:r>
      <w:r>
        <w:rPr>
          <w:lang w:val="uk-UA"/>
        </w:rPr>
        <w:t>2021 року                                                                                        № ___ -VІII</w:t>
      </w:r>
    </w:p>
    <w:p w:rsidR="00FA6D51" w:rsidRDefault="00FA6D51" w:rsidP="00FA6D51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8C7234" w:rsidRDefault="008C7234" w:rsidP="00FA6D51">
      <w:pPr>
        <w:jc w:val="both"/>
        <w:rPr>
          <w:lang w:val="uk-UA"/>
        </w:rPr>
      </w:pPr>
    </w:p>
    <w:p w:rsidR="00FA6D51" w:rsidRPr="00011F75" w:rsidRDefault="00FA6D51" w:rsidP="00FA6D51">
      <w:pPr>
        <w:pStyle w:val="2"/>
        <w:rPr>
          <w:color w:val="000000"/>
        </w:rPr>
      </w:pPr>
      <w:r w:rsidRPr="00011F75">
        <w:rPr>
          <w:color w:val="000000"/>
        </w:rPr>
        <w:t xml:space="preserve">Про надання дозволів на розроблення </w:t>
      </w:r>
    </w:p>
    <w:p w:rsidR="00FA6D51" w:rsidRPr="00011F75" w:rsidRDefault="00FA6D51" w:rsidP="00FA6D51">
      <w:pPr>
        <w:pStyle w:val="2"/>
        <w:rPr>
          <w:color w:val="000000"/>
        </w:rPr>
      </w:pPr>
      <w:r>
        <w:rPr>
          <w:color w:val="000000"/>
        </w:rPr>
        <w:t>проє</w:t>
      </w:r>
      <w:r w:rsidRPr="00011F75">
        <w:rPr>
          <w:color w:val="000000"/>
        </w:rPr>
        <w:t xml:space="preserve">ктів землеустрою щодо відведення </w:t>
      </w:r>
    </w:p>
    <w:p w:rsidR="00FA6D51" w:rsidRPr="00011F75" w:rsidRDefault="00FA6D51" w:rsidP="00FA6D51">
      <w:pPr>
        <w:pStyle w:val="2"/>
        <w:rPr>
          <w:bCs w:val="0"/>
          <w:color w:val="000000"/>
        </w:rPr>
      </w:pPr>
      <w:r w:rsidRPr="00011F75">
        <w:rPr>
          <w:color w:val="000000"/>
        </w:rPr>
        <w:t xml:space="preserve">земельних ділянок </w:t>
      </w:r>
      <w:r w:rsidRPr="00011F75">
        <w:rPr>
          <w:bCs w:val="0"/>
          <w:color w:val="000000"/>
        </w:rPr>
        <w:t>у власність</w:t>
      </w:r>
    </w:p>
    <w:p w:rsidR="00FA6D51" w:rsidRDefault="00FA6D51" w:rsidP="00FA6D51">
      <w:pPr>
        <w:pStyle w:val="2"/>
        <w:rPr>
          <w:color w:val="000000"/>
        </w:rPr>
      </w:pPr>
      <w:r w:rsidRPr="00011F75">
        <w:rPr>
          <w:color w:val="000000"/>
        </w:rPr>
        <w:t>громадянам</w:t>
      </w:r>
      <w:r>
        <w:rPr>
          <w:color w:val="000000"/>
        </w:rPr>
        <w:t xml:space="preserve"> в межах населених пунктів </w:t>
      </w:r>
    </w:p>
    <w:p w:rsidR="00FA6D51" w:rsidRDefault="00FA6D51" w:rsidP="00FA6D51">
      <w:pPr>
        <w:pStyle w:val="2"/>
        <w:rPr>
          <w:color w:val="000000"/>
        </w:rPr>
      </w:pPr>
      <w:r>
        <w:rPr>
          <w:color w:val="000000"/>
        </w:rPr>
        <w:t>для індивідуального садівництва</w:t>
      </w:r>
    </w:p>
    <w:p w:rsidR="00FA6D51" w:rsidRPr="00445917" w:rsidRDefault="00FA6D51" w:rsidP="00FA6D51">
      <w:pPr>
        <w:rPr>
          <w:lang w:val="uk-UA"/>
        </w:rPr>
      </w:pPr>
    </w:p>
    <w:p w:rsidR="00FA6D51" w:rsidRPr="00316CCD" w:rsidRDefault="00FA6D51" w:rsidP="00FA6D51">
      <w:pPr>
        <w:pStyle w:val="2"/>
      </w:pPr>
      <w:r w:rsidRPr="00316CCD">
        <w:rPr>
          <w:b w:val="0"/>
          <w:color w:val="000000"/>
          <w:sz w:val="22"/>
          <w:szCs w:val="22"/>
        </w:rPr>
        <w:t xml:space="preserve">Розглянувши заяви громадян про надання дозволу на розроблення проєкту землеустрою щодо відведення земельних ділянок у власність та графічні матеріали, відповідно до статей  12, 33, 81, 116, 118, 121 Земельного кодексу України, статей 19, 50 Закону України </w:t>
      </w:r>
      <w:proofErr w:type="spellStart"/>
      <w:r w:rsidRPr="00316CCD">
        <w:rPr>
          <w:b w:val="0"/>
          <w:color w:val="000000"/>
          <w:sz w:val="22"/>
          <w:szCs w:val="22"/>
        </w:rPr>
        <w:t>“Про</w:t>
      </w:r>
      <w:proofErr w:type="spellEnd"/>
      <w:r w:rsidRPr="00316CCD">
        <w:rPr>
          <w:b w:val="0"/>
          <w:color w:val="000000"/>
          <w:sz w:val="22"/>
          <w:szCs w:val="22"/>
        </w:rPr>
        <w:t xml:space="preserve"> </w:t>
      </w:r>
      <w:proofErr w:type="spellStart"/>
      <w:r w:rsidRPr="00316CCD">
        <w:rPr>
          <w:b w:val="0"/>
          <w:color w:val="000000"/>
          <w:sz w:val="22"/>
          <w:szCs w:val="22"/>
        </w:rPr>
        <w:t>землеустрій”</w:t>
      </w:r>
      <w:proofErr w:type="spellEnd"/>
      <w:r w:rsidRPr="00316CCD">
        <w:rPr>
          <w:b w:val="0"/>
          <w:color w:val="000000"/>
          <w:sz w:val="22"/>
          <w:szCs w:val="22"/>
        </w:rPr>
        <w:t xml:space="preserve"> та керуючись пунктом </w:t>
      </w:r>
      <w:r w:rsidRPr="00316CCD">
        <w:rPr>
          <w:b w:val="0"/>
          <w:sz w:val="22"/>
          <w:szCs w:val="22"/>
        </w:rPr>
        <w:t xml:space="preserve">34 частини першої статті 26 Закону України </w:t>
      </w:r>
      <w:proofErr w:type="spellStart"/>
      <w:r w:rsidRPr="00316CCD">
        <w:rPr>
          <w:b w:val="0"/>
          <w:sz w:val="22"/>
          <w:szCs w:val="22"/>
        </w:rPr>
        <w:t>“Про</w:t>
      </w:r>
      <w:proofErr w:type="spellEnd"/>
      <w:r w:rsidRPr="00316CCD">
        <w:rPr>
          <w:b w:val="0"/>
          <w:sz w:val="22"/>
          <w:szCs w:val="22"/>
        </w:rPr>
        <w:t xml:space="preserve"> місцеве самоврядування в </w:t>
      </w:r>
      <w:proofErr w:type="spellStart"/>
      <w:r w:rsidRPr="00316CCD">
        <w:rPr>
          <w:b w:val="0"/>
          <w:sz w:val="22"/>
          <w:szCs w:val="22"/>
        </w:rPr>
        <w:t>Україні”</w:t>
      </w:r>
      <w:proofErr w:type="spellEnd"/>
      <w:r w:rsidRPr="00316CCD">
        <w:rPr>
          <w:b w:val="0"/>
          <w:sz w:val="22"/>
          <w:szCs w:val="22"/>
        </w:rPr>
        <w:t>,</w:t>
      </w:r>
      <w:r w:rsidRPr="00316CCD">
        <w:rPr>
          <w:sz w:val="22"/>
          <w:szCs w:val="22"/>
        </w:rPr>
        <w:t xml:space="preserve"> міська рада  ВИРІШИЛА:</w:t>
      </w:r>
    </w:p>
    <w:p w:rsidR="00FA6D51" w:rsidRPr="00316CCD" w:rsidRDefault="00FA6D51" w:rsidP="00FA6D51">
      <w:pPr>
        <w:pStyle w:val="a3"/>
        <w:ind w:left="0"/>
        <w:jc w:val="both"/>
        <w:rPr>
          <w:b/>
          <w:bCs/>
        </w:rPr>
      </w:pPr>
    </w:p>
    <w:p w:rsidR="00FA6D51" w:rsidRPr="00316CCD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proofErr w:type="spellStart"/>
      <w:r>
        <w:rPr>
          <w:sz w:val="22"/>
          <w:szCs w:val="22"/>
          <w:lang w:val="uk-UA"/>
        </w:rPr>
        <w:t>Трикозу</w:t>
      </w:r>
      <w:proofErr w:type="spellEnd"/>
      <w:r>
        <w:rPr>
          <w:sz w:val="22"/>
          <w:szCs w:val="22"/>
          <w:lang w:val="uk-UA"/>
        </w:rPr>
        <w:t xml:space="preserve"> Леоніду Володимировичу </w:t>
      </w:r>
      <w:r w:rsidRPr="00316CCD">
        <w:rPr>
          <w:sz w:val="22"/>
          <w:szCs w:val="22"/>
          <w:lang w:val="uk-UA"/>
        </w:rPr>
        <w:t xml:space="preserve"> на розроблення проєкту землеустрою щодо відведення земельної ділянки у власність із земель комунальної власності орієнтовною площею 0,1200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</w:t>
      </w:r>
      <w:r>
        <w:rPr>
          <w:sz w:val="22"/>
          <w:szCs w:val="22"/>
          <w:lang w:val="uk-UA"/>
        </w:rPr>
        <w:t xml:space="preserve">межах </w:t>
      </w:r>
      <w:r w:rsidRPr="00316CCD">
        <w:rPr>
          <w:sz w:val="22"/>
          <w:szCs w:val="22"/>
          <w:lang w:val="uk-UA"/>
        </w:rPr>
        <w:t>м. Ічня</w:t>
      </w:r>
      <w:r>
        <w:rPr>
          <w:sz w:val="22"/>
          <w:szCs w:val="22"/>
          <w:lang w:val="uk-UA"/>
        </w:rPr>
        <w:t xml:space="preserve"> </w:t>
      </w:r>
      <w:r w:rsidRPr="00316CCD">
        <w:rPr>
          <w:sz w:val="22"/>
          <w:szCs w:val="22"/>
          <w:lang w:val="uk-UA"/>
        </w:rPr>
        <w:t xml:space="preserve">Ічнянського району Чернігівської області. </w:t>
      </w:r>
    </w:p>
    <w:p w:rsidR="00FA6D51" w:rsidRPr="00316CCD" w:rsidRDefault="00FA6D51" w:rsidP="00FA6D51">
      <w:pPr>
        <w:ind w:left="480"/>
        <w:jc w:val="both"/>
        <w:rPr>
          <w:lang w:val="uk-UA"/>
        </w:rPr>
      </w:pPr>
    </w:p>
    <w:p w:rsidR="00FA6D51" w:rsidRPr="00316CCD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r>
        <w:rPr>
          <w:sz w:val="22"/>
          <w:szCs w:val="22"/>
          <w:lang w:val="uk-UA"/>
        </w:rPr>
        <w:t>Нагрію Михайлу Миколайовичу</w:t>
      </w:r>
      <w:r w:rsidRPr="00316CCD">
        <w:rPr>
          <w:sz w:val="22"/>
          <w:szCs w:val="22"/>
          <w:lang w:val="uk-UA"/>
        </w:rPr>
        <w:t xml:space="preserve"> на розроблення проєкту землеустрою щодо відведення земельної ділянки у власність із земель комунальної власності орієнт</w:t>
      </w:r>
      <w:r>
        <w:rPr>
          <w:sz w:val="22"/>
          <w:szCs w:val="22"/>
          <w:lang w:val="uk-UA"/>
        </w:rPr>
        <w:t>овною площею 0,1200</w:t>
      </w:r>
      <w:r w:rsidRPr="00316CCD">
        <w:rPr>
          <w:sz w:val="22"/>
          <w:szCs w:val="22"/>
          <w:lang w:val="uk-UA"/>
        </w:rPr>
        <w:t xml:space="preserve">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>, що знаходиться в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межах</w:t>
      </w:r>
      <w:r w:rsidRPr="00316CCD">
        <w:rPr>
          <w:sz w:val="22"/>
          <w:szCs w:val="22"/>
          <w:lang w:val="uk-UA"/>
        </w:rPr>
        <w:t>м</w:t>
      </w:r>
      <w:proofErr w:type="spellEnd"/>
      <w:r w:rsidRPr="00316CCD">
        <w:rPr>
          <w:sz w:val="22"/>
          <w:szCs w:val="22"/>
          <w:lang w:val="uk-UA"/>
        </w:rPr>
        <w:t>. Ічня</w:t>
      </w:r>
      <w:r>
        <w:rPr>
          <w:sz w:val="22"/>
          <w:szCs w:val="22"/>
          <w:lang w:val="uk-UA"/>
        </w:rPr>
        <w:t xml:space="preserve"> поблизу вул. </w:t>
      </w:r>
      <w:proofErr w:type="spellStart"/>
      <w:r>
        <w:rPr>
          <w:sz w:val="22"/>
          <w:szCs w:val="22"/>
          <w:lang w:val="uk-UA"/>
        </w:rPr>
        <w:t>Жадьківська</w:t>
      </w:r>
      <w:proofErr w:type="spellEnd"/>
      <w:r w:rsidRPr="00316CCD">
        <w:rPr>
          <w:sz w:val="22"/>
          <w:szCs w:val="22"/>
          <w:lang w:val="uk-UA"/>
        </w:rPr>
        <w:t xml:space="preserve"> Ічнянського району Чернігівської області.</w:t>
      </w:r>
    </w:p>
    <w:p w:rsidR="00FA6D51" w:rsidRPr="00316CCD" w:rsidRDefault="00FA6D51" w:rsidP="00FA6D51">
      <w:pPr>
        <w:pStyle w:val="a5"/>
        <w:rPr>
          <w:lang w:val="uk-UA"/>
        </w:rPr>
      </w:pPr>
    </w:p>
    <w:p w:rsidR="00FA6D51" w:rsidRPr="00316CCD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r>
        <w:rPr>
          <w:sz w:val="22"/>
          <w:szCs w:val="22"/>
          <w:lang w:val="uk-UA"/>
        </w:rPr>
        <w:t>Нагрій Валентині Володимирівні</w:t>
      </w:r>
      <w:r w:rsidRPr="00316CCD">
        <w:rPr>
          <w:sz w:val="22"/>
          <w:szCs w:val="22"/>
          <w:lang w:val="uk-UA"/>
        </w:rPr>
        <w:t xml:space="preserve">  на розроблення проєкту землеустрою щодо відведення земельної ділянки у власність із земель комунальної власності орієнтовною площею 0,1200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>, що знаходиться в</w:t>
      </w:r>
      <w:r>
        <w:rPr>
          <w:sz w:val="22"/>
          <w:szCs w:val="22"/>
          <w:lang w:val="uk-UA"/>
        </w:rPr>
        <w:t xml:space="preserve"> межах</w:t>
      </w:r>
      <w:r w:rsidRPr="00316CCD">
        <w:rPr>
          <w:sz w:val="22"/>
          <w:szCs w:val="22"/>
          <w:lang w:val="uk-UA"/>
        </w:rPr>
        <w:t xml:space="preserve"> м. Ічня</w:t>
      </w:r>
      <w:r>
        <w:rPr>
          <w:sz w:val="22"/>
          <w:szCs w:val="22"/>
          <w:lang w:val="uk-UA"/>
        </w:rPr>
        <w:t xml:space="preserve"> поблизу                                 вул. </w:t>
      </w:r>
      <w:proofErr w:type="spellStart"/>
      <w:r>
        <w:rPr>
          <w:sz w:val="22"/>
          <w:szCs w:val="22"/>
          <w:lang w:val="uk-UA"/>
        </w:rPr>
        <w:t>Жадьківська</w:t>
      </w:r>
      <w:proofErr w:type="spellEnd"/>
      <w:r w:rsidRPr="00316CCD">
        <w:rPr>
          <w:sz w:val="22"/>
          <w:szCs w:val="22"/>
          <w:lang w:val="uk-UA"/>
        </w:rPr>
        <w:t xml:space="preserve"> Ічнянського</w:t>
      </w:r>
      <w:r>
        <w:rPr>
          <w:sz w:val="22"/>
          <w:szCs w:val="22"/>
          <w:lang w:val="uk-UA"/>
        </w:rPr>
        <w:t xml:space="preserve"> району Чернігівської області.</w:t>
      </w:r>
    </w:p>
    <w:p w:rsidR="00FA6D51" w:rsidRPr="00316CCD" w:rsidRDefault="00FA6D51" w:rsidP="00FA6D51">
      <w:pPr>
        <w:pStyle w:val="a5"/>
        <w:rPr>
          <w:lang w:val="uk-UA"/>
        </w:rPr>
      </w:pPr>
    </w:p>
    <w:p w:rsidR="00FA6D51" w:rsidRPr="00316CCD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r>
        <w:rPr>
          <w:sz w:val="22"/>
          <w:szCs w:val="22"/>
          <w:lang w:val="uk-UA"/>
        </w:rPr>
        <w:t>Денисенку Миколі Григоровичу</w:t>
      </w:r>
      <w:r w:rsidRPr="00316CCD">
        <w:rPr>
          <w:sz w:val="22"/>
          <w:szCs w:val="22"/>
          <w:lang w:val="uk-UA"/>
        </w:rPr>
        <w:t xml:space="preserve"> на розроблення проєкту землеустрою щодо відведення земельної ділянки у власність із земель комунальної власності орієнтовною площею 0,1200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межах с. </w:t>
      </w:r>
      <w:r>
        <w:rPr>
          <w:sz w:val="22"/>
          <w:szCs w:val="22"/>
          <w:lang w:val="uk-UA"/>
        </w:rPr>
        <w:t>Гужівка</w:t>
      </w:r>
      <w:r w:rsidRPr="00316CCD">
        <w:rPr>
          <w:sz w:val="22"/>
          <w:szCs w:val="22"/>
          <w:lang w:val="uk-UA"/>
        </w:rPr>
        <w:t xml:space="preserve"> по </w:t>
      </w:r>
      <w:r>
        <w:rPr>
          <w:sz w:val="22"/>
          <w:szCs w:val="22"/>
          <w:lang w:val="uk-UA"/>
        </w:rPr>
        <w:t>вул. Олійника</w:t>
      </w:r>
      <w:r w:rsidRPr="00316CCD">
        <w:rPr>
          <w:sz w:val="22"/>
          <w:szCs w:val="22"/>
          <w:lang w:val="uk-UA"/>
        </w:rPr>
        <w:t xml:space="preserve"> Ічнянськог</w:t>
      </w:r>
      <w:r>
        <w:rPr>
          <w:sz w:val="22"/>
          <w:szCs w:val="22"/>
          <w:lang w:val="uk-UA"/>
        </w:rPr>
        <w:t>о району Чернігівської області.</w:t>
      </w:r>
    </w:p>
    <w:p w:rsidR="00FA6D51" w:rsidRPr="00316CCD" w:rsidRDefault="00FA6D51" w:rsidP="00FA6D51">
      <w:pPr>
        <w:ind w:left="480"/>
        <w:jc w:val="both"/>
        <w:rPr>
          <w:lang w:val="uk-UA"/>
        </w:rPr>
      </w:pPr>
    </w:p>
    <w:p w:rsidR="00FA6D51" w:rsidRPr="001C378E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r>
        <w:rPr>
          <w:sz w:val="22"/>
          <w:szCs w:val="22"/>
          <w:lang w:val="uk-UA"/>
        </w:rPr>
        <w:t>Макаренко Галині Миколаївні</w:t>
      </w:r>
      <w:r w:rsidRPr="00316CCD">
        <w:rPr>
          <w:sz w:val="22"/>
          <w:szCs w:val="22"/>
          <w:lang w:val="uk-UA"/>
        </w:rPr>
        <w:t xml:space="preserve">  на розроблення проєкту землеустрою щодо відведення земельної ділянки у власність із земель комунальної власності орієнтовною площею 0,1200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межах с. Гужівка по вул. </w:t>
      </w:r>
      <w:r>
        <w:rPr>
          <w:sz w:val="22"/>
          <w:szCs w:val="22"/>
          <w:lang w:val="uk-UA"/>
        </w:rPr>
        <w:t>Олійника</w:t>
      </w:r>
      <w:r w:rsidRPr="00316CCD">
        <w:rPr>
          <w:sz w:val="22"/>
          <w:szCs w:val="22"/>
          <w:lang w:val="uk-UA"/>
        </w:rPr>
        <w:t xml:space="preserve"> Ічнянського району Чернігівської област</w:t>
      </w:r>
      <w:r>
        <w:rPr>
          <w:sz w:val="22"/>
          <w:szCs w:val="22"/>
          <w:lang w:val="uk-UA"/>
        </w:rPr>
        <w:t>і.</w:t>
      </w:r>
    </w:p>
    <w:p w:rsidR="00FA6D51" w:rsidRDefault="00FA6D51" w:rsidP="00FA6D51">
      <w:pPr>
        <w:pStyle w:val="a5"/>
        <w:rPr>
          <w:lang w:val="uk-UA"/>
        </w:rPr>
      </w:pPr>
    </w:p>
    <w:p w:rsidR="00FA6D51" w:rsidRPr="00316CCD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proofErr w:type="spellStart"/>
      <w:r>
        <w:rPr>
          <w:sz w:val="22"/>
          <w:szCs w:val="22"/>
          <w:lang w:val="uk-UA"/>
        </w:rPr>
        <w:t>Пабату</w:t>
      </w:r>
      <w:proofErr w:type="spellEnd"/>
      <w:r>
        <w:rPr>
          <w:sz w:val="22"/>
          <w:szCs w:val="22"/>
          <w:lang w:val="uk-UA"/>
        </w:rPr>
        <w:t xml:space="preserve"> Андрію Петровичу</w:t>
      </w:r>
      <w:r w:rsidRPr="00316CCD">
        <w:rPr>
          <w:sz w:val="22"/>
          <w:szCs w:val="22"/>
          <w:lang w:val="uk-UA"/>
        </w:rPr>
        <w:t xml:space="preserve"> на розроблення проєкту землеустрою щодо відведення земельної ділянки у власність із земель комунальної вла</w:t>
      </w:r>
      <w:r>
        <w:rPr>
          <w:sz w:val="22"/>
          <w:szCs w:val="22"/>
          <w:lang w:val="uk-UA"/>
        </w:rPr>
        <w:t>сності орієнтовною площею 0,1120</w:t>
      </w:r>
      <w:r w:rsidRPr="00316CCD">
        <w:rPr>
          <w:sz w:val="22"/>
          <w:szCs w:val="22"/>
          <w:lang w:val="uk-UA"/>
        </w:rPr>
        <w:t xml:space="preserve">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межах м. Ічня </w:t>
      </w:r>
      <w:r>
        <w:rPr>
          <w:sz w:val="22"/>
          <w:szCs w:val="22"/>
          <w:lang w:val="uk-UA"/>
        </w:rPr>
        <w:t xml:space="preserve">поблизу </w:t>
      </w:r>
      <w:r w:rsidRPr="00316CCD">
        <w:rPr>
          <w:sz w:val="22"/>
          <w:szCs w:val="22"/>
          <w:lang w:val="uk-UA"/>
        </w:rPr>
        <w:t xml:space="preserve">вул. </w:t>
      </w:r>
      <w:proofErr w:type="spellStart"/>
      <w:r>
        <w:rPr>
          <w:sz w:val="22"/>
          <w:szCs w:val="22"/>
          <w:lang w:val="uk-UA"/>
        </w:rPr>
        <w:t>Бунівка</w:t>
      </w:r>
      <w:proofErr w:type="spellEnd"/>
      <w:r>
        <w:rPr>
          <w:sz w:val="22"/>
          <w:szCs w:val="22"/>
          <w:lang w:val="uk-UA"/>
        </w:rPr>
        <w:t xml:space="preserve"> 112</w:t>
      </w:r>
      <w:r w:rsidRPr="00316CCD">
        <w:rPr>
          <w:sz w:val="22"/>
          <w:szCs w:val="22"/>
          <w:lang w:val="uk-UA"/>
        </w:rPr>
        <w:t>Ічнянського району</w:t>
      </w:r>
      <w:r>
        <w:rPr>
          <w:sz w:val="22"/>
          <w:szCs w:val="22"/>
          <w:lang w:val="uk-UA"/>
        </w:rPr>
        <w:t xml:space="preserve"> Чернігівської області.</w:t>
      </w:r>
    </w:p>
    <w:p w:rsidR="00FA6D51" w:rsidRPr="00316CCD" w:rsidRDefault="00FA6D51" w:rsidP="00FA6D51">
      <w:pPr>
        <w:jc w:val="both"/>
        <w:rPr>
          <w:lang w:val="uk-UA"/>
        </w:rPr>
      </w:pPr>
    </w:p>
    <w:p w:rsidR="00FA6D51" w:rsidRPr="00316CCD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r>
        <w:rPr>
          <w:sz w:val="22"/>
          <w:szCs w:val="22"/>
          <w:lang w:val="uk-UA"/>
        </w:rPr>
        <w:t>Коваленко Олені Сергіївні</w:t>
      </w:r>
      <w:r w:rsidRPr="00316CCD">
        <w:rPr>
          <w:sz w:val="22"/>
          <w:szCs w:val="22"/>
          <w:lang w:val="uk-UA"/>
        </w:rPr>
        <w:t xml:space="preserve"> на розроблення проєкту землеустрою щодо відведення земельної ділянки у власність із земель комунальної власності орієнтовною площею 0,1200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межах </w:t>
      </w:r>
      <w:r>
        <w:rPr>
          <w:sz w:val="22"/>
          <w:szCs w:val="22"/>
          <w:lang w:val="uk-UA"/>
        </w:rPr>
        <w:t>м. Ічня</w:t>
      </w:r>
      <w:r w:rsidRPr="00316CCD">
        <w:rPr>
          <w:sz w:val="22"/>
          <w:szCs w:val="22"/>
          <w:lang w:val="uk-UA"/>
        </w:rPr>
        <w:t xml:space="preserve"> по вул. </w:t>
      </w:r>
      <w:r>
        <w:rPr>
          <w:sz w:val="22"/>
          <w:szCs w:val="22"/>
          <w:lang w:val="uk-UA"/>
        </w:rPr>
        <w:t xml:space="preserve">Тарновських 59 </w:t>
      </w:r>
      <w:r w:rsidRPr="00316CCD">
        <w:rPr>
          <w:sz w:val="22"/>
          <w:szCs w:val="22"/>
          <w:lang w:val="uk-UA"/>
        </w:rPr>
        <w:t xml:space="preserve"> Ічнянського району</w:t>
      </w:r>
      <w:r>
        <w:rPr>
          <w:sz w:val="22"/>
          <w:szCs w:val="22"/>
          <w:lang w:val="uk-UA"/>
        </w:rPr>
        <w:t xml:space="preserve"> Чернігівської області.</w:t>
      </w:r>
    </w:p>
    <w:p w:rsidR="00FA6D51" w:rsidRPr="00316CCD" w:rsidRDefault="00FA6D51" w:rsidP="00FA6D51">
      <w:pPr>
        <w:pStyle w:val="a5"/>
        <w:rPr>
          <w:lang w:val="uk-UA"/>
        </w:rPr>
      </w:pPr>
    </w:p>
    <w:p w:rsidR="00FA6D51" w:rsidRPr="00316CCD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r>
        <w:rPr>
          <w:sz w:val="22"/>
          <w:szCs w:val="22"/>
          <w:lang w:val="uk-UA"/>
        </w:rPr>
        <w:t>Нагрію Євгенію Михайловичу</w:t>
      </w:r>
      <w:r w:rsidRPr="00316CCD">
        <w:rPr>
          <w:sz w:val="22"/>
          <w:szCs w:val="22"/>
          <w:lang w:val="uk-UA"/>
        </w:rPr>
        <w:t xml:space="preserve">  на розроблення проєкту землеустрою щодо відведення земельної ділянки у власність із земель комунальної власності орієнтовною площею 0,1200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>, що знаходиться в</w:t>
      </w:r>
      <w:r>
        <w:rPr>
          <w:sz w:val="22"/>
          <w:szCs w:val="22"/>
          <w:lang w:val="uk-UA"/>
        </w:rPr>
        <w:t xml:space="preserve"> межах</w:t>
      </w:r>
      <w:r w:rsidRPr="00316CCD">
        <w:rPr>
          <w:sz w:val="22"/>
          <w:szCs w:val="22"/>
          <w:lang w:val="uk-UA"/>
        </w:rPr>
        <w:t xml:space="preserve"> м. Ічня</w:t>
      </w:r>
      <w:r>
        <w:rPr>
          <w:sz w:val="22"/>
          <w:szCs w:val="22"/>
          <w:lang w:val="uk-UA"/>
        </w:rPr>
        <w:t xml:space="preserve"> поблизу                                 вул. </w:t>
      </w:r>
      <w:proofErr w:type="spellStart"/>
      <w:r>
        <w:rPr>
          <w:sz w:val="22"/>
          <w:szCs w:val="22"/>
          <w:lang w:val="uk-UA"/>
        </w:rPr>
        <w:t>Жадьківська</w:t>
      </w:r>
      <w:proofErr w:type="spellEnd"/>
      <w:r w:rsidRPr="00316CCD">
        <w:rPr>
          <w:sz w:val="22"/>
          <w:szCs w:val="22"/>
          <w:lang w:val="uk-UA"/>
        </w:rPr>
        <w:t xml:space="preserve"> Ічнянсько</w:t>
      </w:r>
      <w:r>
        <w:rPr>
          <w:sz w:val="22"/>
          <w:szCs w:val="22"/>
          <w:lang w:val="uk-UA"/>
        </w:rPr>
        <w:t>го району Чернігівської області.</w:t>
      </w:r>
    </w:p>
    <w:p w:rsidR="00FA6D51" w:rsidRPr="003B2F3A" w:rsidRDefault="00FA6D51" w:rsidP="00FA6D51">
      <w:pPr>
        <w:rPr>
          <w:lang w:val="uk-UA"/>
        </w:rPr>
      </w:pPr>
    </w:p>
    <w:p w:rsidR="00FA6D51" w:rsidRPr="00732FDA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proofErr w:type="spellStart"/>
      <w:r>
        <w:rPr>
          <w:sz w:val="22"/>
          <w:szCs w:val="22"/>
          <w:lang w:val="uk-UA"/>
        </w:rPr>
        <w:t>Куриленко</w:t>
      </w:r>
      <w:proofErr w:type="spellEnd"/>
      <w:r>
        <w:rPr>
          <w:sz w:val="22"/>
          <w:szCs w:val="22"/>
          <w:lang w:val="uk-UA"/>
        </w:rPr>
        <w:t xml:space="preserve"> Юлії Миколаївні</w:t>
      </w:r>
      <w:r w:rsidRPr="00316CCD">
        <w:rPr>
          <w:sz w:val="22"/>
          <w:szCs w:val="22"/>
          <w:lang w:val="uk-UA"/>
        </w:rPr>
        <w:t xml:space="preserve"> на розроблення проєкту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0,10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межах м. Ічня поблизу вул. </w:t>
      </w:r>
      <w:r>
        <w:rPr>
          <w:sz w:val="22"/>
          <w:szCs w:val="22"/>
          <w:lang w:val="uk-UA"/>
        </w:rPr>
        <w:t xml:space="preserve">Шульженка , 40  </w:t>
      </w:r>
      <w:r w:rsidRPr="00316CCD">
        <w:rPr>
          <w:sz w:val="22"/>
          <w:szCs w:val="22"/>
          <w:lang w:val="uk-UA"/>
        </w:rPr>
        <w:t>Ічнянсько</w:t>
      </w:r>
      <w:r>
        <w:rPr>
          <w:sz w:val="22"/>
          <w:szCs w:val="22"/>
          <w:lang w:val="uk-UA"/>
        </w:rPr>
        <w:t>го району Чернігівської області.</w:t>
      </w:r>
    </w:p>
    <w:p w:rsidR="00FA6D51" w:rsidRDefault="00FA6D51" w:rsidP="00FA6D51">
      <w:pPr>
        <w:pStyle w:val="a5"/>
        <w:rPr>
          <w:lang w:val="uk-UA"/>
        </w:rPr>
      </w:pPr>
    </w:p>
    <w:p w:rsidR="00FA6D51" w:rsidRPr="00732FDA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proofErr w:type="spellStart"/>
      <w:r>
        <w:rPr>
          <w:sz w:val="22"/>
          <w:szCs w:val="22"/>
          <w:lang w:val="uk-UA"/>
        </w:rPr>
        <w:t>Сайченко</w:t>
      </w:r>
      <w:proofErr w:type="spellEnd"/>
      <w:r>
        <w:rPr>
          <w:sz w:val="22"/>
          <w:szCs w:val="22"/>
          <w:lang w:val="uk-UA"/>
        </w:rPr>
        <w:t xml:space="preserve"> Інні Віталіївні</w:t>
      </w:r>
      <w:r w:rsidRPr="00316CCD">
        <w:rPr>
          <w:sz w:val="22"/>
          <w:szCs w:val="22"/>
          <w:lang w:val="uk-UA"/>
        </w:rPr>
        <w:t xml:space="preserve"> на розроблення проєкту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0,12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межах м. Ічня поблизу вул. </w:t>
      </w:r>
      <w:r>
        <w:rPr>
          <w:sz w:val="22"/>
          <w:szCs w:val="22"/>
          <w:lang w:val="uk-UA"/>
        </w:rPr>
        <w:t xml:space="preserve">Маяковського, 13 </w:t>
      </w:r>
      <w:r w:rsidRPr="00316CCD">
        <w:rPr>
          <w:sz w:val="22"/>
          <w:szCs w:val="22"/>
          <w:lang w:val="uk-UA"/>
        </w:rPr>
        <w:t xml:space="preserve"> Ічнянського ра</w:t>
      </w:r>
      <w:r>
        <w:rPr>
          <w:sz w:val="22"/>
          <w:szCs w:val="22"/>
          <w:lang w:val="uk-UA"/>
        </w:rPr>
        <w:t>йону Чернігівської області.</w:t>
      </w:r>
    </w:p>
    <w:p w:rsidR="00FA6D51" w:rsidRDefault="00FA6D51" w:rsidP="00FA6D51">
      <w:pPr>
        <w:pStyle w:val="a5"/>
        <w:rPr>
          <w:lang w:val="uk-UA"/>
        </w:rPr>
      </w:pPr>
    </w:p>
    <w:p w:rsidR="00FA6D51" w:rsidRPr="005B0140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proofErr w:type="spellStart"/>
      <w:r>
        <w:rPr>
          <w:sz w:val="22"/>
          <w:szCs w:val="22"/>
          <w:lang w:val="uk-UA"/>
        </w:rPr>
        <w:t>Кубрак</w:t>
      </w:r>
      <w:proofErr w:type="spellEnd"/>
      <w:r>
        <w:rPr>
          <w:sz w:val="22"/>
          <w:szCs w:val="22"/>
          <w:lang w:val="uk-UA"/>
        </w:rPr>
        <w:t xml:space="preserve"> Олені Миколаївні</w:t>
      </w:r>
      <w:r w:rsidRPr="00316CCD">
        <w:rPr>
          <w:sz w:val="22"/>
          <w:szCs w:val="22"/>
          <w:lang w:val="uk-UA"/>
        </w:rPr>
        <w:t xml:space="preserve"> на розроблення проєкту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0,06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межах м. Ічня по вул. </w:t>
      </w:r>
      <w:r>
        <w:rPr>
          <w:sz w:val="22"/>
          <w:szCs w:val="22"/>
          <w:lang w:val="uk-UA"/>
        </w:rPr>
        <w:t xml:space="preserve">Коцюбинського  </w:t>
      </w:r>
      <w:r w:rsidRPr="00316CCD">
        <w:rPr>
          <w:sz w:val="22"/>
          <w:szCs w:val="22"/>
          <w:lang w:val="uk-UA"/>
        </w:rPr>
        <w:t>Ічнянсько</w:t>
      </w:r>
      <w:r>
        <w:rPr>
          <w:sz w:val="22"/>
          <w:szCs w:val="22"/>
          <w:lang w:val="uk-UA"/>
        </w:rPr>
        <w:t>го району Чернігівської області.</w:t>
      </w:r>
    </w:p>
    <w:p w:rsidR="00FA6D51" w:rsidRDefault="00FA6D51" w:rsidP="00FA6D51">
      <w:pPr>
        <w:pStyle w:val="a5"/>
        <w:rPr>
          <w:lang w:val="uk-UA"/>
        </w:rPr>
      </w:pPr>
    </w:p>
    <w:p w:rsidR="00FA6D51" w:rsidRPr="00732FDA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proofErr w:type="spellStart"/>
      <w:r>
        <w:rPr>
          <w:sz w:val="22"/>
          <w:szCs w:val="22"/>
          <w:lang w:val="uk-UA"/>
        </w:rPr>
        <w:t>Власку</w:t>
      </w:r>
      <w:proofErr w:type="spellEnd"/>
      <w:r>
        <w:rPr>
          <w:sz w:val="22"/>
          <w:szCs w:val="22"/>
          <w:lang w:val="uk-UA"/>
        </w:rPr>
        <w:t xml:space="preserve"> Олександру Олександровичу</w:t>
      </w:r>
      <w:r w:rsidRPr="00316CCD">
        <w:rPr>
          <w:sz w:val="22"/>
          <w:szCs w:val="22"/>
          <w:lang w:val="uk-UA"/>
        </w:rPr>
        <w:t xml:space="preserve"> на розроблення проєкту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0,12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межах </w:t>
      </w:r>
      <w:r>
        <w:rPr>
          <w:sz w:val="22"/>
          <w:szCs w:val="22"/>
          <w:lang w:val="uk-UA"/>
        </w:rPr>
        <w:t>с. Гужівка</w:t>
      </w:r>
      <w:r w:rsidRPr="00316CCD">
        <w:rPr>
          <w:sz w:val="22"/>
          <w:szCs w:val="22"/>
          <w:lang w:val="uk-UA"/>
        </w:rPr>
        <w:t xml:space="preserve"> поблизу вул. </w:t>
      </w:r>
      <w:r>
        <w:rPr>
          <w:sz w:val="22"/>
          <w:szCs w:val="22"/>
          <w:lang w:val="uk-UA"/>
        </w:rPr>
        <w:t xml:space="preserve">Олійника, 76 </w:t>
      </w:r>
      <w:r w:rsidRPr="00316CCD">
        <w:rPr>
          <w:sz w:val="22"/>
          <w:szCs w:val="22"/>
          <w:lang w:val="uk-UA"/>
        </w:rPr>
        <w:t xml:space="preserve"> Ічнянсько</w:t>
      </w:r>
      <w:r>
        <w:rPr>
          <w:sz w:val="22"/>
          <w:szCs w:val="22"/>
          <w:lang w:val="uk-UA"/>
        </w:rPr>
        <w:t>го району Чернігівської області.</w:t>
      </w:r>
      <w:bookmarkStart w:id="0" w:name="_GoBack"/>
      <w:bookmarkEnd w:id="0"/>
    </w:p>
    <w:p w:rsidR="00FA6D51" w:rsidRPr="00732FDA" w:rsidRDefault="00FA6D51" w:rsidP="00FA6D51">
      <w:pPr>
        <w:jc w:val="both"/>
        <w:rPr>
          <w:lang w:val="uk-UA"/>
        </w:rPr>
      </w:pPr>
    </w:p>
    <w:p w:rsidR="00FA6D51" w:rsidRPr="00FA6D51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r>
        <w:rPr>
          <w:sz w:val="22"/>
          <w:szCs w:val="22"/>
          <w:lang w:val="uk-UA"/>
        </w:rPr>
        <w:t xml:space="preserve">Бондар Надії Василівни </w:t>
      </w:r>
      <w:r w:rsidRPr="00316CCD">
        <w:rPr>
          <w:sz w:val="22"/>
          <w:szCs w:val="22"/>
          <w:lang w:val="uk-UA"/>
        </w:rPr>
        <w:t>на розроблення проєкту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0,12</w:t>
      </w:r>
      <w:r w:rsidRPr="00316CCD">
        <w:rPr>
          <w:sz w:val="22"/>
          <w:szCs w:val="22"/>
          <w:lang w:val="uk-UA"/>
        </w:rPr>
        <w:t xml:space="preserve">00 га для </w:t>
      </w:r>
      <w:r>
        <w:rPr>
          <w:bCs/>
          <w:iCs/>
          <w:sz w:val="22"/>
          <w:szCs w:val="22"/>
          <w:lang w:val="uk-UA"/>
        </w:rPr>
        <w:t xml:space="preserve">індивідуального </w:t>
      </w:r>
      <w:r w:rsidRPr="00316CCD">
        <w:rPr>
          <w:bCs/>
          <w:iCs/>
          <w:sz w:val="22"/>
          <w:szCs w:val="22"/>
          <w:lang w:val="uk-UA"/>
        </w:rPr>
        <w:t>садівництва</w:t>
      </w:r>
      <w:r w:rsidRPr="00316CCD">
        <w:rPr>
          <w:sz w:val="22"/>
          <w:szCs w:val="22"/>
          <w:lang w:val="uk-UA"/>
        </w:rPr>
        <w:t xml:space="preserve">, що знаходиться в межах </w:t>
      </w:r>
      <w:r>
        <w:rPr>
          <w:sz w:val="22"/>
          <w:szCs w:val="22"/>
          <w:lang w:val="uk-UA"/>
        </w:rPr>
        <w:t xml:space="preserve">с. Ольшана </w:t>
      </w:r>
      <w:r w:rsidRPr="00316CCD">
        <w:rPr>
          <w:sz w:val="22"/>
          <w:szCs w:val="22"/>
          <w:lang w:val="uk-UA"/>
        </w:rPr>
        <w:t xml:space="preserve">поблизу вул. </w:t>
      </w:r>
      <w:r>
        <w:rPr>
          <w:sz w:val="22"/>
          <w:szCs w:val="22"/>
          <w:lang w:val="uk-UA"/>
        </w:rPr>
        <w:t xml:space="preserve">Революції 1905 року, 46 </w:t>
      </w:r>
      <w:r w:rsidRPr="00316CCD">
        <w:rPr>
          <w:sz w:val="22"/>
          <w:szCs w:val="22"/>
          <w:lang w:val="uk-UA"/>
        </w:rPr>
        <w:t xml:space="preserve"> Ічнянсько</w:t>
      </w:r>
      <w:r>
        <w:rPr>
          <w:sz w:val="22"/>
          <w:szCs w:val="22"/>
          <w:lang w:val="uk-UA"/>
        </w:rPr>
        <w:t>го району Чернігівської області.</w:t>
      </w:r>
    </w:p>
    <w:p w:rsidR="00FA6D51" w:rsidRPr="00FA6D51" w:rsidRDefault="00FA6D51" w:rsidP="00FA6D51">
      <w:pPr>
        <w:ind w:left="480"/>
        <w:jc w:val="both"/>
        <w:rPr>
          <w:lang w:val="uk-UA"/>
        </w:rPr>
      </w:pPr>
    </w:p>
    <w:p w:rsidR="00FA6D51" w:rsidRPr="00F82691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r>
        <w:rPr>
          <w:sz w:val="22"/>
          <w:szCs w:val="22"/>
          <w:lang w:val="uk-UA"/>
        </w:rPr>
        <w:t>Кириченко Людмилі Михайлівні</w:t>
      </w:r>
      <w:r w:rsidRPr="00316CCD">
        <w:rPr>
          <w:sz w:val="22"/>
          <w:szCs w:val="22"/>
          <w:lang w:val="uk-UA"/>
        </w:rPr>
        <w:t xml:space="preserve"> на розроблення проєкту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0,02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>, що знаходиться в межах м. Ічня по</w:t>
      </w:r>
      <w:r>
        <w:rPr>
          <w:sz w:val="22"/>
          <w:szCs w:val="22"/>
          <w:lang w:val="uk-UA"/>
        </w:rPr>
        <w:t>близу</w:t>
      </w:r>
      <w:r w:rsidRPr="00316CCD">
        <w:rPr>
          <w:sz w:val="22"/>
          <w:szCs w:val="22"/>
          <w:lang w:val="uk-UA"/>
        </w:rPr>
        <w:t xml:space="preserve"> вул. </w:t>
      </w:r>
      <w:r>
        <w:rPr>
          <w:sz w:val="22"/>
          <w:szCs w:val="22"/>
          <w:lang w:val="uk-UA"/>
        </w:rPr>
        <w:t xml:space="preserve">Воскресінська, № 27 а,  </w:t>
      </w:r>
      <w:r w:rsidRPr="00316CCD">
        <w:rPr>
          <w:sz w:val="22"/>
          <w:szCs w:val="22"/>
          <w:lang w:val="uk-UA"/>
        </w:rPr>
        <w:t>Ічнянсько</w:t>
      </w:r>
      <w:r>
        <w:rPr>
          <w:sz w:val="22"/>
          <w:szCs w:val="22"/>
          <w:lang w:val="uk-UA"/>
        </w:rPr>
        <w:t>го району Чернігівської області</w:t>
      </w:r>
    </w:p>
    <w:p w:rsidR="00FA6D51" w:rsidRPr="00316CCD" w:rsidRDefault="00FA6D51" w:rsidP="00FA6D51">
      <w:pPr>
        <w:pStyle w:val="a5"/>
        <w:rPr>
          <w:lang w:val="uk-UA"/>
        </w:rPr>
      </w:pPr>
    </w:p>
    <w:p w:rsidR="00FA6D51" w:rsidRPr="00316CCD" w:rsidRDefault="00FA6D51" w:rsidP="00FA6D51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16CCD">
        <w:rPr>
          <w:sz w:val="22"/>
          <w:szCs w:val="22"/>
        </w:rPr>
        <w:t>Зобов’язати заявників в місячний термін укласти договори на розроблення проєкту землеустрою щодо відведення земельної ділянки із особою, яка має відповідний дозвіл (ліцензію</w:t>
      </w:r>
      <w:r w:rsidRPr="00316CCD">
        <w:rPr>
          <w:color w:val="000000"/>
          <w:sz w:val="22"/>
          <w:szCs w:val="22"/>
        </w:rPr>
        <w:t>) на виконання відповідних робіт</w:t>
      </w:r>
      <w:r w:rsidRPr="00316CCD">
        <w:rPr>
          <w:bCs/>
          <w:color w:val="000000"/>
          <w:sz w:val="22"/>
          <w:szCs w:val="22"/>
        </w:rPr>
        <w:t>.</w:t>
      </w:r>
    </w:p>
    <w:p w:rsidR="00FA6D51" w:rsidRPr="00316CCD" w:rsidRDefault="00FA6D51" w:rsidP="00FA6D51">
      <w:pPr>
        <w:pStyle w:val="a5"/>
        <w:rPr>
          <w:color w:val="000000"/>
          <w:lang w:val="uk-UA"/>
        </w:rPr>
      </w:pPr>
    </w:p>
    <w:p w:rsidR="00FA6D51" w:rsidRPr="00316CCD" w:rsidRDefault="00FA6D51" w:rsidP="00FA6D51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16CCD">
        <w:rPr>
          <w:color w:val="000000"/>
          <w:sz w:val="22"/>
          <w:szCs w:val="22"/>
        </w:rPr>
        <w:t>Дозволи на розроблення проєкту землеустрою щодо відведення земельної ділянки дійсні протягом одного року.</w:t>
      </w:r>
    </w:p>
    <w:p w:rsidR="00FA6D51" w:rsidRPr="00316CCD" w:rsidRDefault="00FA6D51" w:rsidP="00FA6D51">
      <w:pPr>
        <w:pStyle w:val="a5"/>
        <w:rPr>
          <w:color w:val="000000"/>
          <w:lang w:val="uk-UA"/>
        </w:rPr>
      </w:pPr>
    </w:p>
    <w:p w:rsidR="00FA6D51" w:rsidRPr="00316CCD" w:rsidRDefault="00FA6D51" w:rsidP="00FA6D51">
      <w:pPr>
        <w:pStyle w:val="21"/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color w:val="000000"/>
          <w:lang w:val="uk-UA"/>
        </w:rPr>
      </w:pPr>
      <w:r w:rsidRPr="00316CCD">
        <w:rPr>
          <w:color w:val="000000"/>
          <w:sz w:val="22"/>
          <w:szCs w:val="22"/>
          <w:lang w:val="uk-UA"/>
        </w:rPr>
        <w:t>Розроблені та в установленому порядку узгоджені</w:t>
      </w:r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316CCD">
        <w:rPr>
          <w:color w:val="000000"/>
          <w:sz w:val="22"/>
          <w:szCs w:val="22"/>
          <w:lang w:val="uk-UA"/>
        </w:rPr>
        <w:t>проєкти</w:t>
      </w:r>
      <w:proofErr w:type="spellEnd"/>
      <w:r w:rsidRPr="00316CCD">
        <w:rPr>
          <w:color w:val="000000"/>
          <w:sz w:val="22"/>
          <w:szCs w:val="22"/>
          <w:lang w:val="uk-UA"/>
        </w:rPr>
        <w:t xml:space="preserve"> землеустрою щодо відведення земельної ділянки у власність подати на розгляд сесії Ічнянської міської ради.</w:t>
      </w:r>
    </w:p>
    <w:p w:rsidR="00FA6D51" w:rsidRPr="00316CCD" w:rsidRDefault="00FA6D51" w:rsidP="00FA6D51">
      <w:pPr>
        <w:pStyle w:val="a5"/>
        <w:rPr>
          <w:color w:val="000000"/>
          <w:lang w:val="uk-UA"/>
        </w:rPr>
      </w:pPr>
    </w:p>
    <w:p w:rsidR="00FA6D51" w:rsidRPr="00316CCD" w:rsidRDefault="00FA6D51" w:rsidP="00FA6D51">
      <w:pPr>
        <w:pStyle w:val="21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316CCD">
        <w:rPr>
          <w:rFonts w:eastAsia="Calibri"/>
          <w:sz w:val="22"/>
          <w:szCs w:val="22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FA6D51" w:rsidRPr="00316CCD" w:rsidRDefault="00FA6D51" w:rsidP="00FA6D51">
      <w:pPr>
        <w:pStyle w:val="21"/>
        <w:spacing w:after="0" w:line="240" w:lineRule="auto"/>
        <w:ind w:left="480"/>
        <w:jc w:val="both"/>
        <w:rPr>
          <w:color w:val="000000"/>
          <w:lang w:val="uk-UA"/>
        </w:rPr>
      </w:pPr>
    </w:p>
    <w:p w:rsidR="00FA6D51" w:rsidRPr="00011F75" w:rsidRDefault="00FA6D51" w:rsidP="00FA6D51">
      <w:pPr>
        <w:pStyle w:val="a3"/>
        <w:ind w:left="480"/>
        <w:jc w:val="both"/>
        <w:rPr>
          <w:color w:val="000000"/>
        </w:rPr>
      </w:pPr>
    </w:p>
    <w:p w:rsidR="00FA6D51" w:rsidRPr="00011F75" w:rsidRDefault="00FA6D51" w:rsidP="00FA6D51">
      <w:pPr>
        <w:pStyle w:val="a5"/>
        <w:rPr>
          <w:color w:val="000000"/>
          <w:sz w:val="18"/>
          <w:lang w:val="uk-UA"/>
        </w:rPr>
      </w:pPr>
    </w:p>
    <w:p w:rsidR="00FA6D51" w:rsidRPr="00011F75" w:rsidRDefault="00FA6D51" w:rsidP="00FA6D51">
      <w:pPr>
        <w:jc w:val="center"/>
        <w:rPr>
          <w:b/>
          <w:bCs/>
          <w:color w:val="000000"/>
          <w:lang w:eastAsia="uk-UA"/>
        </w:rPr>
      </w:pPr>
      <w:proofErr w:type="spellStart"/>
      <w:r w:rsidRPr="00011F75">
        <w:rPr>
          <w:b/>
          <w:bCs/>
          <w:color w:val="000000"/>
          <w:lang w:eastAsia="uk-UA"/>
        </w:rPr>
        <w:lastRenderedPageBreak/>
        <w:t>Міський</w:t>
      </w:r>
      <w:proofErr w:type="spellEnd"/>
      <w:r w:rsidRPr="00011F75">
        <w:rPr>
          <w:b/>
          <w:bCs/>
          <w:color w:val="000000"/>
          <w:lang w:eastAsia="uk-UA"/>
        </w:rPr>
        <w:t xml:space="preserve"> голова                                                   О.В. Бутурлим</w:t>
      </w:r>
    </w:p>
    <w:p w:rsidR="001420AB" w:rsidRPr="009B4B6C" w:rsidRDefault="001420AB">
      <w:pPr>
        <w:rPr>
          <w:lang w:val="uk-UA"/>
        </w:rPr>
      </w:pPr>
    </w:p>
    <w:sectPr w:rsidR="001420AB" w:rsidRPr="009B4B6C" w:rsidSect="00FA6D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017C4"/>
    <w:multiLevelType w:val="hybridMultilevel"/>
    <w:tmpl w:val="2FE8538C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C72"/>
    <w:rsid w:val="000043E9"/>
    <w:rsid w:val="000B57AB"/>
    <w:rsid w:val="000F6D0A"/>
    <w:rsid w:val="00107AA3"/>
    <w:rsid w:val="00134D35"/>
    <w:rsid w:val="001420AB"/>
    <w:rsid w:val="001C378E"/>
    <w:rsid w:val="001D4667"/>
    <w:rsid w:val="00211202"/>
    <w:rsid w:val="002C50EC"/>
    <w:rsid w:val="00316C72"/>
    <w:rsid w:val="00316CCD"/>
    <w:rsid w:val="003B2F3A"/>
    <w:rsid w:val="003D7E4F"/>
    <w:rsid w:val="003E48EE"/>
    <w:rsid w:val="00445917"/>
    <w:rsid w:val="004805FA"/>
    <w:rsid w:val="00482A52"/>
    <w:rsid w:val="004C7BF2"/>
    <w:rsid w:val="0053448A"/>
    <w:rsid w:val="005B0140"/>
    <w:rsid w:val="00657E50"/>
    <w:rsid w:val="00674B08"/>
    <w:rsid w:val="006D6BD4"/>
    <w:rsid w:val="00732FDA"/>
    <w:rsid w:val="00733D7F"/>
    <w:rsid w:val="00795223"/>
    <w:rsid w:val="007A2343"/>
    <w:rsid w:val="007D67BB"/>
    <w:rsid w:val="00816FA2"/>
    <w:rsid w:val="00885644"/>
    <w:rsid w:val="008C7234"/>
    <w:rsid w:val="008F646A"/>
    <w:rsid w:val="00916411"/>
    <w:rsid w:val="00973C43"/>
    <w:rsid w:val="009B4B6C"/>
    <w:rsid w:val="009F1EE6"/>
    <w:rsid w:val="00A34BAB"/>
    <w:rsid w:val="00A366C9"/>
    <w:rsid w:val="00A411AE"/>
    <w:rsid w:val="00A47F58"/>
    <w:rsid w:val="00A862D8"/>
    <w:rsid w:val="00AE6167"/>
    <w:rsid w:val="00B25C0A"/>
    <w:rsid w:val="00BA7E71"/>
    <w:rsid w:val="00BD7975"/>
    <w:rsid w:val="00C45AF9"/>
    <w:rsid w:val="00C8519C"/>
    <w:rsid w:val="00D107A5"/>
    <w:rsid w:val="00D76C9D"/>
    <w:rsid w:val="00DE5D25"/>
    <w:rsid w:val="00E10FC5"/>
    <w:rsid w:val="00F22AC5"/>
    <w:rsid w:val="00F81804"/>
    <w:rsid w:val="00F82691"/>
    <w:rsid w:val="00FA6D51"/>
    <w:rsid w:val="00FB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4D35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D35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34D35"/>
    <w:pPr>
      <w:ind w:left="120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34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134D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4D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34D3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41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52</cp:revision>
  <cp:lastPrinted>2021-03-03T13:29:00Z</cp:lastPrinted>
  <dcterms:created xsi:type="dcterms:W3CDTF">2019-03-04T12:49:00Z</dcterms:created>
  <dcterms:modified xsi:type="dcterms:W3CDTF">2021-03-29T11:56:00Z</dcterms:modified>
</cp:coreProperties>
</file>